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1D508" w14:textId="77777777" w:rsidR="00B92CAB" w:rsidRDefault="00FF60F2">
      <w:pPr>
        <w:widowControl w:val="0"/>
        <w:spacing w:line="276" w:lineRule="auto"/>
        <w:rPr>
          <w:color w:val="009CDE"/>
          <w:sz w:val="36"/>
          <w:szCs w:val="36"/>
        </w:rPr>
      </w:pPr>
      <w:bookmarkStart w:id="0" w:name="_GoBack"/>
      <w:bookmarkEnd w:id="0"/>
      <w:r>
        <w:rPr>
          <w:color w:val="009CDE"/>
          <w:sz w:val="36"/>
          <w:szCs w:val="36"/>
        </w:rPr>
        <w:t xml:space="preserve">Healthy School Meals for All New York Kids </w:t>
      </w:r>
      <w:r>
        <w:rPr>
          <w:color w:val="009CDE"/>
          <w:sz w:val="36"/>
          <w:szCs w:val="36"/>
        </w:rPr>
        <w:br/>
        <w:t>Email Blast</w:t>
      </w:r>
    </w:p>
    <w:p w14:paraId="53A690D0" w14:textId="77777777" w:rsidR="00B92CAB" w:rsidRDefault="00B92CAB">
      <w:pPr>
        <w:widowControl w:val="0"/>
        <w:pBdr>
          <w:top w:val="nil"/>
          <w:left w:val="nil"/>
          <w:bottom w:val="nil"/>
          <w:right w:val="nil"/>
          <w:between w:val="nil"/>
        </w:pBdr>
        <w:spacing w:line="276" w:lineRule="auto"/>
        <w:rPr>
          <w:color w:val="151413"/>
          <w:sz w:val="20"/>
          <w:szCs w:val="20"/>
        </w:rPr>
      </w:pPr>
    </w:p>
    <w:p w14:paraId="380E4D9C" w14:textId="77777777" w:rsidR="00B92CAB" w:rsidRDefault="00B92CAB">
      <w:pPr>
        <w:widowControl w:val="0"/>
        <w:pBdr>
          <w:top w:val="nil"/>
          <w:left w:val="nil"/>
          <w:bottom w:val="nil"/>
          <w:right w:val="nil"/>
          <w:between w:val="nil"/>
        </w:pBdr>
        <w:spacing w:line="276" w:lineRule="auto"/>
        <w:rPr>
          <w:color w:val="151413"/>
          <w:sz w:val="20"/>
          <w:szCs w:val="20"/>
        </w:rPr>
      </w:pPr>
    </w:p>
    <w:p w14:paraId="17C42F8B" w14:textId="77777777" w:rsidR="00B92CAB" w:rsidRDefault="00FF60F2">
      <w:pPr>
        <w:widowControl w:val="0"/>
        <w:pBdr>
          <w:top w:val="nil"/>
          <w:left w:val="nil"/>
          <w:bottom w:val="nil"/>
          <w:right w:val="nil"/>
          <w:between w:val="nil"/>
        </w:pBdr>
        <w:spacing w:line="276" w:lineRule="auto"/>
        <w:rPr>
          <w:color w:val="151413"/>
          <w:sz w:val="20"/>
          <w:szCs w:val="20"/>
        </w:rPr>
      </w:pPr>
      <w:r>
        <w:rPr>
          <w:color w:val="151413"/>
          <w:sz w:val="20"/>
          <w:szCs w:val="20"/>
        </w:rPr>
        <w:t>This Thursday, October 27</w:t>
      </w:r>
      <w:r>
        <w:rPr>
          <w:color w:val="151413"/>
          <w:sz w:val="20"/>
          <w:szCs w:val="20"/>
          <w:vertAlign w:val="superscript"/>
        </w:rPr>
        <w:t>th</w:t>
      </w:r>
      <w:r>
        <w:rPr>
          <w:color w:val="151413"/>
          <w:sz w:val="20"/>
          <w:szCs w:val="20"/>
        </w:rPr>
        <w:t>, we will officially launch the Healthy School Meals for All New York Kids campaign. The public launch will include broad distribution of a press release to outlets throughout the state as well as a coordinated social media campaign.</w:t>
      </w:r>
    </w:p>
    <w:p w14:paraId="5C60A11D" w14:textId="77777777" w:rsidR="00B92CAB" w:rsidRDefault="00B92CAB">
      <w:pPr>
        <w:widowControl w:val="0"/>
        <w:spacing w:line="276" w:lineRule="auto"/>
        <w:rPr>
          <w:color w:val="151413"/>
          <w:sz w:val="20"/>
          <w:szCs w:val="20"/>
        </w:rPr>
      </w:pPr>
    </w:p>
    <w:p w14:paraId="0211C987" w14:textId="77777777" w:rsidR="00B92CAB" w:rsidRDefault="00FF60F2">
      <w:pPr>
        <w:widowControl w:val="0"/>
        <w:spacing w:line="276" w:lineRule="auto"/>
        <w:rPr>
          <w:color w:val="151413"/>
          <w:sz w:val="20"/>
          <w:szCs w:val="20"/>
        </w:rPr>
      </w:pPr>
      <w:r>
        <w:rPr>
          <w:color w:val="151413"/>
          <w:sz w:val="20"/>
          <w:szCs w:val="20"/>
        </w:rPr>
        <w:t>To amplify the impact</w:t>
      </w:r>
      <w:r>
        <w:rPr>
          <w:color w:val="151413"/>
          <w:sz w:val="20"/>
          <w:szCs w:val="20"/>
        </w:rPr>
        <w:t xml:space="preserve"> of this announcement, we are asking members of the Healthy School Meals for All coalition to send an email blast to your networks. Sample copy for the email is below. Please feel free to adapt this as needed so it is in your organization’s voice and will </w:t>
      </w:r>
      <w:r>
        <w:rPr>
          <w:color w:val="151413"/>
          <w:sz w:val="20"/>
          <w:szCs w:val="20"/>
        </w:rPr>
        <w:t xml:space="preserve">resonate with your audience. </w:t>
      </w:r>
    </w:p>
    <w:p w14:paraId="7F6CFA69" w14:textId="77777777" w:rsidR="00B92CAB" w:rsidRDefault="00B92CAB">
      <w:pPr>
        <w:widowControl w:val="0"/>
        <w:spacing w:line="276" w:lineRule="auto"/>
        <w:rPr>
          <w:color w:val="151413"/>
          <w:sz w:val="20"/>
          <w:szCs w:val="20"/>
        </w:rPr>
      </w:pPr>
    </w:p>
    <w:p w14:paraId="12CF7B18" w14:textId="77777777" w:rsidR="00B92CAB" w:rsidRDefault="00FF60F2">
      <w:pPr>
        <w:widowControl w:val="0"/>
        <w:spacing w:line="276" w:lineRule="auto"/>
        <w:rPr>
          <w:color w:val="151413"/>
          <w:sz w:val="20"/>
          <w:szCs w:val="20"/>
        </w:rPr>
      </w:pPr>
      <w:r>
        <w:rPr>
          <w:b/>
          <w:color w:val="151413"/>
          <w:sz w:val="20"/>
          <w:szCs w:val="20"/>
        </w:rPr>
        <w:t xml:space="preserve">This email blast should go out Thursday afternoon, following the press announcement in the morning. </w:t>
      </w:r>
    </w:p>
    <w:p w14:paraId="3CB21652" w14:textId="77777777" w:rsidR="00B92CAB" w:rsidRDefault="00B92CAB">
      <w:pPr>
        <w:widowControl w:val="0"/>
        <w:pBdr>
          <w:top w:val="nil"/>
          <w:left w:val="nil"/>
          <w:bottom w:val="nil"/>
          <w:right w:val="nil"/>
          <w:between w:val="nil"/>
        </w:pBdr>
        <w:spacing w:line="276" w:lineRule="auto"/>
        <w:rPr>
          <w:color w:val="151413"/>
          <w:sz w:val="20"/>
          <w:szCs w:val="20"/>
        </w:rPr>
      </w:pPr>
    </w:p>
    <w:p w14:paraId="170F1006" w14:textId="77777777" w:rsidR="00B92CAB" w:rsidRDefault="00FF60F2">
      <w:pPr>
        <w:widowControl w:val="0"/>
        <w:pBdr>
          <w:top w:val="nil"/>
          <w:left w:val="nil"/>
          <w:bottom w:val="nil"/>
          <w:right w:val="nil"/>
          <w:between w:val="nil"/>
        </w:pBdr>
        <w:spacing w:line="276" w:lineRule="auto"/>
        <w:rPr>
          <w:color w:val="009CDE"/>
          <w:sz w:val="18"/>
          <w:szCs w:val="18"/>
        </w:rPr>
      </w:pPr>
      <w:r>
        <w:rPr>
          <w:color w:val="009CDE"/>
        </w:rPr>
        <w:t>Sample Email Copy</w:t>
      </w:r>
    </w:p>
    <w:p w14:paraId="37E66D8D" w14:textId="77777777" w:rsidR="00B92CAB" w:rsidRDefault="00B92CAB">
      <w:pPr>
        <w:widowControl w:val="0"/>
        <w:pBdr>
          <w:top w:val="nil"/>
          <w:left w:val="nil"/>
          <w:bottom w:val="nil"/>
          <w:right w:val="nil"/>
          <w:between w:val="nil"/>
        </w:pBdr>
        <w:spacing w:line="276" w:lineRule="auto"/>
        <w:rPr>
          <w:b/>
          <w:color w:val="151413"/>
          <w:sz w:val="20"/>
          <w:szCs w:val="20"/>
        </w:rPr>
      </w:pPr>
    </w:p>
    <w:p w14:paraId="1E059CFB" w14:textId="77777777" w:rsidR="00B92CAB" w:rsidRDefault="00FF60F2">
      <w:pPr>
        <w:widowControl w:val="0"/>
        <w:pBdr>
          <w:top w:val="nil"/>
          <w:left w:val="nil"/>
          <w:bottom w:val="nil"/>
          <w:right w:val="nil"/>
          <w:between w:val="nil"/>
        </w:pBdr>
        <w:spacing w:line="276" w:lineRule="auto"/>
        <w:rPr>
          <w:color w:val="151413"/>
          <w:sz w:val="20"/>
          <w:szCs w:val="20"/>
        </w:rPr>
      </w:pPr>
      <w:r>
        <w:rPr>
          <w:b/>
          <w:color w:val="151413"/>
          <w:sz w:val="20"/>
          <w:szCs w:val="20"/>
        </w:rPr>
        <w:t xml:space="preserve">Subject: </w:t>
      </w:r>
      <w:r>
        <w:rPr>
          <w:color w:val="151413"/>
          <w:sz w:val="20"/>
          <w:szCs w:val="20"/>
        </w:rPr>
        <w:t>Healthy School Meals for All Campaign Launch</w:t>
      </w:r>
    </w:p>
    <w:p w14:paraId="58640C18" w14:textId="77777777" w:rsidR="00B92CAB" w:rsidRDefault="00B92CAB">
      <w:pPr>
        <w:widowControl w:val="0"/>
        <w:pBdr>
          <w:top w:val="nil"/>
          <w:left w:val="nil"/>
          <w:bottom w:val="nil"/>
          <w:right w:val="nil"/>
          <w:between w:val="nil"/>
        </w:pBdr>
        <w:spacing w:line="276" w:lineRule="auto"/>
        <w:rPr>
          <w:color w:val="151413"/>
          <w:sz w:val="20"/>
          <w:szCs w:val="20"/>
        </w:rPr>
      </w:pPr>
    </w:p>
    <w:p w14:paraId="1130D66E" w14:textId="77777777" w:rsidR="00B92CAB" w:rsidRDefault="00FF60F2">
      <w:pPr>
        <w:widowControl w:val="0"/>
        <w:pBdr>
          <w:top w:val="nil"/>
          <w:left w:val="nil"/>
          <w:bottom w:val="nil"/>
          <w:right w:val="nil"/>
          <w:between w:val="nil"/>
        </w:pBdr>
        <w:spacing w:line="276" w:lineRule="auto"/>
        <w:rPr>
          <w:color w:val="151413"/>
          <w:sz w:val="20"/>
          <w:szCs w:val="20"/>
        </w:rPr>
      </w:pPr>
      <w:r>
        <w:rPr>
          <w:color w:val="151413"/>
          <w:sz w:val="20"/>
          <w:szCs w:val="20"/>
        </w:rPr>
        <w:t xml:space="preserve">Today the </w:t>
      </w:r>
      <w:hyperlink r:id="rId7">
        <w:r>
          <w:rPr>
            <w:color w:val="1155CC"/>
            <w:sz w:val="20"/>
            <w:szCs w:val="20"/>
            <w:u w:val="single"/>
          </w:rPr>
          <w:t>Healthy School Meals for All New York Kids</w:t>
        </w:r>
      </w:hyperlink>
      <w:r>
        <w:rPr>
          <w:color w:val="151413"/>
          <w:sz w:val="20"/>
          <w:szCs w:val="20"/>
        </w:rPr>
        <w:t xml:space="preserve"> campaign launched. </w:t>
      </w:r>
      <w:r>
        <w:rPr>
          <w:color w:val="151413"/>
          <w:sz w:val="20"/>
          <w:szCs w:val="20"/>
          <w:highlight w:val="yellow"/>
        </w:rPr>
        <w:t>[ORGANIZATION NAME]</w:t>
      </w:r>
      <w:r>
        <w:rPr>
          <w:color w:val="151413"/>
          <w:sz w:val="20"/>
          <w:szCs w:val="20"/>
        </w:rPr>
        <w:t xml:space="preserve"> is proud to be part of this coalition calling on Governor </w:t>
      </w:r>
      <w:proofErr w:type="spellStart"/>
      <w:r>
        <w:rPr>
          <w:color w:val="151413"/>
          <w:sz w:val="20"/>
          <w:szCs w:val="20"/>
        </w:rPr>
        <w:t>Hochul</w:t>
      </w:r>
      <w:proofErr w:type="spellEnd"/>
      <w:r>
        <w:rPr>
          <w:color w:val="151413"/>
          <w:sz w:val="20"/>
          <w:szCs w:val="20"/>
        </w:rPr>
        <w:t xml:space="preserve"> to fund healthy school meals for</w:t>
      </w:r>
      <w:r>
        <w:rPr>
          <w:color w:val="151413"/>
          <w:sz w:val="20"/>
          <w:szCs w:val="20"/>
        </w:rPr>
        <w:t xml:space="preserve"> all New York students in next year’s state budget.</w:t>
      </w:r>
    </w:p>
    <w:p w14:paraId="199EE80B" w14:textId="77777777" w:rsidR="00B92CAB" w:rsidRDefault="00B92CAB">
      <w:pPr>
        <w:widowControl w:val="0"/>
        <w:pBdr>
          <w:top w:val="nil"/>
          <w:left w:val="nil"/>
          <w:bottom w:val="nil"/>
          <w:right w:val="nil"/>
          <w:between w:val="nil"/>
        </w:pBdr>
        <w:spacing w:line="276" w:lineRule="auto"/>
        <w:rPr>
          <w:color w:val="151413"/>
          <w:sz w:val="20"/>
          <w:szCs w:val="20"/>
        </w:rPr>
      </w:pPr>
    </w:p>
    <w:p w14:paraId="0038BCAD" w14:textId="77777777" w:rsidR="00B92CAB" w:rsidRDefault="00FF60F2">
      <w:pPr>
        <w:rPr>
          <w:color w:val="000000"/>
          <w:sz w:val="20"/>
          <w:szCs w:val="20"/>
        </w:rPr>
      </w:pPr>
      <w:r>
        <w:rPr>
          <w:color w:val="000000"/>
          <w:sz w:val="20"/>
          <w:szCs w:val="20"/>
        </w:rPr>
        <w:t>In June, federal waivers ensuring every student in the nation had access to free school meals expired. As a result, more than 726,000 New York students lost access to free school meals.</w:t>
      </w:r>
    </w:p>
    <w:p w14:paraId="1BAAE1B0" w14:textId="77777777" w:rsidR="00B92CAB" w:rsidRDefault="00B92CAB">
      <w:pPr>
        <w:rPr>
          <w:color w:val="000000"/>
          <w:sz w:val="20"/>
          <w:szCs w:val="20"/>
        </w:rPr>
      </w:pPr>
    </w:p>
    <w:p w14:paraId="05A0D032" w14:textId="77777777" w:rsidR="00B92CAB" w:rsidRDefault="00FF60F2">
      <w:pPr>
        <w:rPr>
          <w:rFonts w:ascii="Times New Roman" w:eastAsia="Times New Roman" w:hAnsi="Times New Roman" w:cs="Times New Roman"/>
          <w:b/>
        </w:rPr>
      </w:pPr>
      <w:hyperlink r:id="rId8">
        <w:r>
          <w:rPr>
            <w:b/>
            <w:color w:val="0078AA"/>
            <w:sz w:val="20"/>
            <w:szCs w:val="20"/>
            <w:u w:val="single"/>
          </w:rPr>
          <w:t xml:space="preserve">The Healthy School Meals for All coalition is calling on Governor </w:t>
        </w:r>
        <w:proofErr w:type="spellStart"/>
        <w:r>
          <w:rPr>
            <w:b/>
            <w:color w:val="0078AA"/>
            <w:sz w:val="20"/>
            <w:szCs w:val="20"/>
            <w:u w:val="single"/>
          </w:rPr>
          <w:t>Hochul</w:t>
        </w:r>
        <w:proofErr w:type="spellEnd"/>
        <w:r>
          <w:rPr>
            <w:b/>
            <w:color w:val="0078AA"/>
            <w:sz w:val="20"/>
            <w:szCs w:val="20"/>
            <w:u w:val="single"/>
          </w:rPr>
          <w:t xml:space="preserve"> to make New York a leader </w:t>
        </w:r>
      </w:hyperlink>
      <w:hyperlink r:id="rId9">
        <w:r>
          <w:rPr>
            <w:b/>
            <w:color w:val="0078AA"/>
            <w:sz w:val="20"/>
            <w:szCs w:val="20"/>
            <w:u w:val="single"/>
          </w:rPr>
          <w:t>i</w:t>
        </w:r>
      </w:hyperlink>
      <w:hyperlink r:id="rId10">
        <w:r>
          <w:rPr>
            <w:b/>
            <w:color w:val="0078AA"/>
            <w:sz w:val="20"/>
            <w:szCs w:val="20"/>
            <w:u w:val="single"/>
          </w:rPr>
          <w:t>n ending childhood hunger in schools by funding universal free school meals in the FY2024 State budget.</w:t>
        </w:r>
      </w:hyperlink>
    </w:p>
    <w:p w14:paraId="055FB2F5" w14:textId="77777777" w:rsidR="00B92CAB" w:rsidRDefault="00B92CAB">
      <w:pPr>
        <w:rPr>
          <w:rFonts w:ascii="Times New Roman" w:eastAsia="Times New Roman" w:hAnsi="Times New Roman" w:cs="Times New Roman"/>
        </w:rPr>
      </w:pPr>
    </w:p>
    <w:p w14:paraId="43611B99" w14:textId="77777777" w:rsidR="00B92CAB" w:rsidRDefault="00FF60F2">
      <w:pPr>
        <w:rPr>
          <w:color w:val="000000"/>
          <w:sz w:val="20"/>
          <w:szCs w:val="20"/>
        </w:rPr>
      </w:pPr>
      <w:r>
        <w:rPr>
          <w:color w:val="000000"/>
          <w:sz w:val="20"/>
          <w:szCs w:val="20"/>
        </w:rPr>
        <w:t>Existing programs in New York leave far too many behind, including familie</w:t>
      </w:r>
      <w:r>
        <w:rPr>
          <w:color w:val="000000"/>
          <w:sz w:val="20"/>
          <w:szCs w:val="20"/>
        </w:rPr>
        <w:t>s struggling to make ends meet while hovering just above the income limits for free school meals and kids who qualify, but hesitate to eat, due to stigma and shame associated with providing free meals to on</w:t>
      </w:r>
      <w:r>
        <w:rPr>
          <w:sz w:val="20"/>
          <w:szCs w:val="20"/>
        </w:rPr>
        <w:t>ly certain students</w:t>
      </w:r>
      <w:r>
        <w:rPr>
          <w:color w:val="000000"/>
          <w:sz w:val="20"/>
          <w:szCs w:val="20"/>
        </w:rPr>
        <w:t xml:space="preserve">. </w:t>
      </w:r>
    </w:p>
    <w:p w14:paraId="7F6C9811" w14:textId="77777777" w:rsidR="00B92CAB" w:rsidRDefault="00B92CAB">
      <w:pPr>
        <w:rPr>
          <w:color w:val="000000"/>
          <w:sz w:val="20"/>
          <w:szCs w:val="20"/>
        </w:rPr>
      </w:pPr>
    </w:p>
    <w:p w14:paraId="0412BC11" w14:textId="77777777" w:rsidR="00B92CAB" w:rsidRDefault="00FF60F2">
      <w:pPr>
        <w:pBdr>
          <w:top w:val="nil"/>
          <w:left w:val="nil"/>
          <w:bottom w:val="nil"/>
          <w:right w:val="nil"/>
          <w:between w:val="nil"/>
        </w:pBdr>
        <w:rPr>
          <w:color w:val="000000"/>
          <w:sz w:val="20"/>
          <w:szCs w:val="20"/>
        </w:rPr>
      </w:pPr>
      <w:r>
        <w:rPr>
          <w:color w:val="000000"/>
          <w:sz w:val="20"/>
          <w:szCs w:val="20"/>
        </w:rPr>
        <w:t xml:space="preserve">Funding healthy school meals for all would change the game. </w:t>
      </w:r>
      <w:hyperlink r:id="rId11">
        <w:r>
          <w:rPr>
            <w:color w:val="1155CC"/>
            <w:sz w:val="20"/>
            <w:szCs w:val="20"/>
            <w:u w:val="single"/>
          </w:rPr>
          <w:t>Studies</w:t>
        </w:r>
      </w:hyperlink>
      <w:r>
        <w:rPr>
          <w:color w:val="000000"/>
          <w:sz w:val="20"/>
          <w:szCs w:val="20"/>
        </w:rPr>
        <w:t xml:space="preserve"> have shown a direct link between healthy meals and improved academic performance, boosted attendance, and bette</w:t>
      </w:r>
      <w:r>
        <w:rPr>
          <w:color w:val="000000"/>
          <w:sz w:val="20"/>
          <w:szCs w:val="20"/>
        </w:rPr>
        <w:t xml:space="preserve">r classroom behavior. With state funding, nearly </w:t>
      </w:r>
      <w:hyperlink r:id="rId12">
        <w:r>
          <w:rPr>
            <w:color w:val="0000FF"/>
            <w:sz w:val="20"/>
            <w:szCs w:val="20"/>
            <w:u w:val="single"/>
          </w:rPr>
          <w:t>2,000 additional schools</w:t>
        </w:r>
      </w:hyperlink>
      <w:r>
        <w:rPr>
          <w:color w:val="000000"/>
          <w:sz w:val="20"/>
          <w:szCs w:val="20"/>
        </w:rPr>
        <w:t xml:space="preserve"> would be able to provide universal free school meals for all students. </w:t>
      </w:r>
    </w:p>
    <w:p w14:paraId="5DC57D44" w14:textId="77777777" w:rsidR="00B92CAB" w:rsidRDefault="00B92CAB">
      <w:pPr>
        <w:pBdr>
          <w:top w:val="nil"/>
          <w:left w:val="nil"/>
          <w:bottom w:val="nil"/>
          <w:right w:val="nil"/>
          <w:between w:val="nil"/>
        </w:pBdr>
        <w:rPr>
          <w:color w:val="000000"/>
          <w:sz w:val="20"/>
          <w:szCs w:val="20"/>
        </w:rPr>
      </w:pPr>
    </w:p>
    <w:p w14:paraId="7C63702B" w14:textId="77777777" w:rsidR="00B92CAB" w:rsidRDefault="00FF60F2">
      <w:pPr>
        <w:pBdr>
          <w:top w:val="nil"/>
          <w:left w:val="nil"/>
          <w:bottom w:val="nil"/>
          <w:right w:val="nil"/>
          <w:between w:val="nil"/>
        </w:pBdr>
        <w:rPr>
          <w:rFonts w:ascii="Quattrocento Sans" w:eastAsia="Quattrocento Sans" w:hAnsi="Quattrocento Sans" w:cs="Quattrocento Sans"/>
          <w:b/>
          <w:color w:val="000000"/>
          <w:sz w:val="18"/>
          <w:szCs w:val="18"/>
        </w:rPr>
      </w:pPr>
      <w:hyperlink r:id="rId13">
        <w:r>
          <w:rPr>
            <w:b/>
            <w:color w:val="0078AA"/>
            <w:sz w:val="20"/>
            <w:szCs w:val="20"/>
            <w:u w:val="single"/>
          </w:rPr>
          <w:t xml:space="preserve">Tell Gov. </w:t>
        </w:r>
        <w:proofErr w:type="spellStart"/>
        <w:r>
          <w:rPr>
            <w:b/>
            <w:color w:val="0078AA"/>
            <w:sz w:val="20"/>
            <w:szCs w:val="20"/>
            <w:u w:val="single"/>
          </w:rPr>
          <w:t>Hochul</w:t>
        </w:r>
        <w:proofErr w:type="spellEnd"/>
        <w:r>
          <w:rPr>
            <w:b/>
            <w:color w:val="0078AA"/>
            <w:sz w:val="20"/>
            <w:szCs w:val="20"/>
            <w:u w:val="single"/>
          </w:rPr>
          <w:t xml:space="preserve"> that New York needs to lead on funding free school meals for all.</w:t>
        </w:r>
      </w:hyperlink>
      <w:r>
        <w:rPr>
          <w:b/>
          <w:color w:val="000000"/>
          <w:sz w:val="20"/>
          <w:szCs w:val="20"/>
        </w:rPr>
        <w:t xml:space="preserve"> </w:t>
      </w:r>
    </w:p>
    <w:p w14:paraId="0DD312FE" w14:textId="77777777" w:rsidR="00B92CAB" w:rsidRDefault="00B92CAB">
      <w:pPr>
        <w:rPr>
          <w:rFonts w:ascii="Times New Roman" w:eastAsia="Times New Roman" w:hAnsi="Times New Roman" w:cs="Times New Roman"/>
        </w:rPr>
      </w:pPr>
    </w:p>
    <w:p w14:paraId="758C4701" w14:textId="77777777" w:rsidR="00B92CAB" w:rsidRDefault="00FF60F2">
      <w:pPr>
        <w:rPr>
          <w:color w:val="000000"/>
          <w:sz w:val="20"/>
          <w:szCs w:val="20"/>
        </w:rPr>
      </w:pPr>
      <w:r>
        <w:rPr>
          <w:color w:val="000000"/>
          <w:sz w:val="20"/>
          <w:szCs w:val="20"/>
        </w:rPr>
        <w:t>New York has alway</w:t>
      </w:r>
      <w:r>
        <w:rPr>
          <w:color w:val="000000"/>
          <w:sz w:val="20"/>
          <w:szCs w:val="20"/>
        </w:rPr>
        <w:t xml:space="preserve">s been a leader – now is the time for us to live up to our state motto and push ever upward by providing Healthy School Meals for All. </w:t>
      </w:r>
    </w:p>
    <w:p w14:paraId="218CDC10" w14:textId="77777777" w:rsidR="00B92CAB" w:rsidRDefault="00B92CAB">
      <w:pPr>
        <w:rPr>
          <w:color w:val="000000"/>
          <w:sz w:val="20"/>
          <w:szCs w:val="20"/>
        </w:rPr>
      </w:pPr>
    </w:p>
    <w:p w14:paraId="33E31E77" w14:textId="77777777" w:rsidR="00B92CAB" w:rsidRDefault="00FF60F2">
      <w:pPr>
        <w:rPr>
          <w:rFonts w:ascii="Times New Roman" w:eastAsia="Times New Roman" w:hAnsi="Times New Roman" w:cs="Times New Roman"/>
          <w:b/>
        </w:rPr>
      </w:pPr>
      <w:hyperlink r:id="rId14">
        <w:r>
          <w:rPr>
            <w:b/>
            <w:color w:val="0078AA"/>
            <w:sz w:val="20"/>
            <w:szCs w:val="20"/>
            <w:u w:val="single"/>
          </w:rPr>
          <w:t>Click here to join the coalition advocating for healthy school meals for all.</w:t>
        </w:r>
      </w:hyperlink>
      <w:r>
        <w:rPr>
          <w:b/>
          <w:color w:val="000000"/>
          <w:sz w:val="20"/>
          <w:szCs w:val="20"/>
        </w:rPr>
        <w:t xml:space="preserve"> </w:t>
      </w:r>
    </w:p>
    <w:sectPr w:rsidR="00B92CAB">
      <w:headerReference w:type="default" r:id="rId15"/>
      <w:footerReference w:type="default" r:id="rId16"/>
      <w:pgSz w:w="12240" w:h="15840"/>
      <w:pgMar w:top="720" w:right="288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81A31" w14:textId="77777777" w:rsidR="00FF60F2" w:rsidRDefault="00FF60F2">
      <w:r>
        <w:separator/>
      </w:r>
    </w:p>
  </w:endnote>
  <w:endnote w:type="continuationSeparator" w:id="0">
    <w:p w14:paraId="3ABFA267" w14:textId="77777777" w:rsidR="00FF60F2" w:rsidRDefault="00FF6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inionPro-Regular">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Quattrocento Sans">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9CA73" w14:textId="77777777" w:rsidR="00B92CAB" w:rsidRDefault="00B92CAB">
    <w:pPr>
      <w:pBdr>
        <w:top w:val="nil"/>
        <w:left w:val="nil"/>
        <w:bottom w:val="nil"/>
        <w:right w:val="nil"/>
        <w:between w:val="nil"/>
      </w:pBdr>
      <w:tabs>
        <w:tab w:val="center" w:pos="4680"/>
        <w:tab w:val="right" w:pos="9360"/>
      </w:tabs>
      <w:ind w:left="2880"/>
      <w:jc w:val="right"/>
      <w:rPr>
        <w:b/>
        <w:color w:val="009CDE"/>
      </w:rPr>
    </w:pPr>
  </w:p>
  <w:p w14:paraId="7D185AC4" w14:textId="77777777" w:rsidR="00B92CAB" w:rsidRDefault="00B92CA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B38CD" w14:textId="77777777" w:rsidR="00FF60F2" w:rsidRDefault="00FF60F2">
      <w:r>
        <w:separator/>
      </w:r>
    </w:p>
  </w:footnote>
  <w:footnote w:type="continuationSeparator" w:id="0">
    <w:p w14:paraId="2D2D1AA0" w14:textId="77777777" w:rsidR="00FF60F2" w:rsidRDefault="00FF6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6398D" w14:textId="77777777" w:rsidR="00B92CAB" w:rsidRDefault="00FF60F2">
    <w:pPr>
      <w:ind w:right="-3600"/>
      <w:rPr>
        <w:b/>
        <w:color w:val="0078AA"/>
        <w:sz w:val="44"/>
        <w:szCs w:val="44"/>
      </w:rPr>
    </w:pPr>
    <w:r>
      <w:rPr>
        <w:noProof/>
      </w:rPr>
      <w:drawing>
        <wp:inline distT="0" distB="0" distL="0" distR="0" wp14:anchorId="6E93437D" wp14:editId="22910D85">
          <wp:extent cx="1267389" cy="566783"/>
          <wp:effectExtent l="0" t="0" r="0" b="0"/>
          <wp:docPr id="197142768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67389" cy="566783"/>
                  </a:xfrm>
                  <a:prstGeom prst="rect">
                    <a:avLst/>
                  </a:prstGeom>
                  <a:ln/>
                </pic:spPr>
              </pic:pic>
            </a:graphicData>
          </a:graphic>
        </wp:inline>
      </w:drawing>
    </w:r>
  </w:p>
  <w:p w14:paraId="201A8641" w14:textId="77777777" w:rsidR="00B92CAB" w:rsidRDefault="00B92CAB">
    <w:pPr>
      <w:ind w:right="-3600"/>
      <w:rPr>
        <w:b/>
        <w:color w:val="0078AA"/>
        <w:sz w:val="44"/>
        <w:szCs w:val="4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CAB"/>
    <w:rsid w:val="008F067F"/>
    <w:rsid w:val="00B92CAB"/>
    <w:rsid w:val="00FF6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EBD273"/>
  <w15:docId w15:val="{1662D37E-069D-0D41-A588-60872B88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069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1E1181"/>
    <w:pPr>
      <w:spacing w:before="260" w:after="260" w:line="288" w:lineRule="auto"/>
      <w:outlineLvl w:val="2"/>
    </w:pPr>
    <w:rPr>
      <w:rFonts w:ascii="Calibri" w:eastAsiaTheme="minorEastAsia" w:hAnsi="Calibri"/>
      <w:color w:val="34A73C"/>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asicParagraph">
    <w:name w:val="[Basic Paragraph]"/>
    <w:basedOn w:val="Normal"/>
    <w:uiPriority w:val="99"/>
    <w:rsid w:val="001074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C57876"/>
    <w:pPr>
      <w:tabs>
        <w:tab w:val="center" w:pos="4680"/>
        <w:tab w:val="right" w:pos="9360"/>
      </w:tabs>
    </w:pPr>
  </w:style>
  <w:style w:type="character" w:customStyle="1" w:styleId="HeaderChar">
    <w:name w:val="Header Char"/>
    <w:basedOn w:val="DefaultParagraphFont"/>
    <w:link w:val="Header"/>
    <w:uiPriority w:val="99"/>
    <w:rsid w:val="00C57876"/>
  </w:style>
  <w:style w:type="paragraph" w:styleId="Footer">
    <w:name w:val="footer"/>
    <w:basedOn w:val="Normal"/>
    <w:link w:val="FooterChar"/>
    <w:uiPriority w:val="99"/>
    <w:unhideWhenUsed/>
    <w:rsid w:val="00C57876"/>
    <w:pPr>
      <w:tabs>
        <w:tab w:val="center" w:pos="4680"/>
        <w:tab w:val="right" w:pos="9360"/>
      </w:tabs>
    </w:pPr>
  </w:style>
  <w:style w:type="character" w:customStyle="1" w:styleId="FooterChar">
    <w:name w:val="Footer Char"/>
    <w:basedOn w:val="DefaultParagraphFont"/>
    <w:link w:val="Footer"/>
    <w:uiPriority w:val="99"/>
    <w:rsid w:val="00C57876"/>
  </w:style>
  <w:style w:type="character" w:styleId="Hyperlink">
    <w:name w:val="Hyperlink"/>
    <w:basedOn w:val="DefaultParagraphFont"/>
    <w:uiPriority w:val="99"/>
    <w:unhideWhenUsed/>
    <w:rsid w:val="00C57876"/>
    <w:rPr>
      <w:color w:val="0078AA" w:themeColor="hyperlink"/>
      <w:u w:val="single"/>
    </w:rPr>
  </w:style>
  <w:style w:type="character" w:styleId="PageNumber">
    <w:name w:val="page number"/>
    <w:basedOn w:val="DefaultParagraphFont"/>
    <w:uiPriority w:val="99"/>
    <w:semiHidden/>
    <w:unhideWhenUsed/>
    <w:rsid w:val="009F3161"/>
  </w:style>
  <w:style w:type="paragraph" w:styleId="ListParagraph">
    <w:name w:val="List Paragraph"/>
    <w:basedOn w:val="Normal"/>
    <w:uiPriority w:val="34"/>
    <w:qFormat/>
    <w:rsid w:val="002A6E04"/>
    <w:pPr>
      <w:ind w:left="720"/>
      <w:contextualSpacing/>
    </w:pPr>
  </w:style>
  <w:style w:type="character" w:customStyle="1" w:styleId="Heading3Char">
    <w:name w:val="Heading 3 Char"/>
    <w:basedOn w:val="DefaultParagraphFont"/>
    <w:link w:val="Heading3"/>
    <w:uiPriority w:val="9"/>
    <w:rsid w:val="001E1181"/>
    <w:rPr>
      <w:rFonts w:ascii="Calibri" w:eastAsiaTheme="minorEastAsia" w:hAnsi="Calibri"/>
      <w:color w:val="34A73C"/>
      <w:sz w:val="28"/>
      <w:szCs w:val="28"/>
    </w:rPr>
  </w:style>
  <w:style w:type="table" w:styleId="TableGrid">
    <w:name w:val="Table Grid"/>
    <w:basedOn w:val="TableNormal"/>
    <w:uiPriority w:val="39"/>
    <w:rsid w:val="00933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83B91"/>
    <w:rPr>
      <w:color w:val="14233C" w:themeColor="followedHyperlink"/>
      <w:u w:val="single"/>
    </w:rPr>
  </w:style>
  <w:style w:type="paragraph" w:customStyle="1" w:styleId="GSGTitle">
    <w:name w:val="GSG Title"/>
    <w:basedOn w:val="Normal"/>
    <w:qFormat/>
    <w:rsid w:val="00B26EC8"/>
    <w:pPr>
      <w:widowControl w:val="0"/>
      <w:autoSpaceDE w:val="0"/>
      <w:autoSpaceDN w:val="0"/>
      <w:adjustRightInd w:val="0"/>
      <w:spacing w:line="276" w:lineRule="auto"/>
      <w:outlineLvl w:val="0"/>
    </w:pPr>
    <w:rPr>
      <w:rFonts w:cstheme="minorHAnsi"/>
      <w:color w:val="0078AA" w:themeColor="accent1"/>
      <w:sz w:val="36"/>
      <w:szCs w:val="36"/>
    </w:rPr>
  </w:style>
  <w:style w:type="paragraph" w:customStyle="1" w:styleId="GSGSub-sectionBreaker">
    <w:name w:val="GSG Sub-section Breaker"/>
    <w:basedOn w:val="BasicParagraph"/>
    <w:qFormat/>
    <w:rsid w:val="00B26EC8"/>
    <w:pPr>
      <w:spacing w:line="276" w:lineRule="auto"/>
      <w:outlineLvl w:val="0"/>
    </w:pPr>
    <w:rPr>
      <w:rFonts w:asciiTheme="minorHAnsi" w:hAnsiTheme="minorHAnsi" w:cstheme="minorHAnsi"/>
      <w:b/>
      <w:color w:val="2D2E2C" w:themeColor="text1"/>
      <w:spacing w:val="2"/>
      <w:sz w:val="20"/>
      <w:szCs w:val="20"/>
    </w:rPr>
  </w:style>
  <w:style w:type="paragraph" w:customStyle="1" w:styleId="GSGBodyCopy">
    <w:name w:val="GSG Body Copy"/>
    <w:basedOn w:val="BasicParagraph"/>
    <w:qFormat/>
    <w:rsid w:val="00B26EC8"/>
    <w:pPr>
      <w:spacing w:line="276" w:lineRule="auto"/>
      <w:outlineLvl w:val="0"/>
    </w:pPr>
    <w:rPr>
      <w:rFonts w:asciiTheme="minorHAnsi" w:hAnsiTheme="minorHAnsi" w:cstheme="minorHAnsi"/>
      <w:color w:val="151413" w:themeColor="text2"/>
      <w:spacing w:val="2"/>
      <w:sz w:val="20"/>
      <w:szCs w:val="20"/>
    </w:rPr>
  </w:style>
  <w:style w:type="paragraph" w:customStyle="1" w:styleId="GSGSectionBreaker">
    <w:name w:val="GSG Section Breaker"/>
    <w:basedOn w:val="BasicParagraph"/>
    <w:qFormat/>
    <w:rsid w:val="00B26EC8"/>
    <w:pPr>
      <w:spacing w:line="276" w:lineRule="auto"/>
      <w:outlineLvl w:val="0"/>
    </w:pPr>
    <w:rPr>
      <w:rFonts w:asciiTheme="minorHAnsi" w:hAnsiTheme="minorHAnsi" w:cstheme="minorHAnsi"/>
      <w:color w:val="0078AA" w:themeColor="accent1"/>
      <w:spacing w:val="2"/>
    </w:rPr>
  </w:style>
  <w:style w:type="paragraph" w:customStyle="1" w:styleId="GSGBlueHighlights">
    <w:name w:val="GSG Blue Highlights"/>
    <w:basedOn w:val="BasicParagraph"/>
    <w:qFormat/>
    <w:rsid w:val="003B5233"/>
    <w:pPr>
      <w:spacing w:line="276" w:lineRule="auto"/>
      <w:outlineLvl w:val="0"/>
    </w:pPr>
    <w:rPr>
      <w:rFonts w:asciiTheme="minorHAnsi" w:hAnsiTheme="minorHAnsi" w:cstheme="minorHAnsi"/>
      <w:color w:val="0078AA" w:themeColor="accent1"/>
      <w:spacing w:val="2"/>
      <w:sz w:val="20"/>
      <w:szCs w:val="20"/>
    </w:rPr>
  </w:style>
  <w:style w:type="paragraph" w:styleId="NormalWeb">
    <w:name w:val="Normal (Web)"/>
    <w:basedOn w:val="Normal"/>
    <w:uiPriority w:val="99"/>
    <w:semiHidden/>
    <w:unhideWhenUsed/>
    <w:rsid w:val="006C5891"/>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6C589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C5891"/>
  </w:style>
  <w:style w:type="character" w:customStyle="1" w:styleId="eop">
    <w:name w:val="eop"/>
    <w:basedOn w:val="DefaultParagraphFont"/>
    <w:rsid w:val="006C5891"/>
  </w:style>
  <w:style w:type="character" w:styleId="CommentReference">
    <w:name w:val="annotation reference"/>
    <w:basedOn w:val="DefaultParagraphFont"/>
    <w:uiPriority w:val="99"/>
    <w:semiHidden/>
    <w:unhideWhenUsed/>
    <w:rsid w:val="006C5891"/>
    <w:rPr>
      <w:sz w:val="16"/>
      <w:szCs w:val="16"/>
    </w:rPr>
  </w:style>
  <w:style w:type="paragraph" w:styleId="CommentText">
    <w:name w:val="annotation text"/>
    <w:basedOn w:val="Normal"/>
    <w:link w:val="CommentTextChar"/>
    <w:uiPriority w:val="99"/>
    <w:unhideWhenUsed/>
    <w:rsid w:val="006C5891"/>
    <w:rPr>
      <w:sz w:val="20"/>
      <w:szCs w:val="20"/>
    </w:rPr>
  </w:style>
  <w:style w:type="character" w:customStyle="1" w:styleId="CommentTextChar">
    <w:name w:val="Comment Text Char"/>
    <w:basedOn w:val="DefaultParagraphFont"/>
    <w:link w:val="CommentText"/>
    <w:uiPriority w:val="99"/>
    <w:rsid w:val="006C5891"/>
    <w:rPr>
      <w:sz w:val="20"/>
      <w:szCs w:val="20"/>
    </w:rPr>
  </w:style>
  <w:style w:type="paragraph" w:styleId="CommentSubject">
    <w:name w:val="annotation subject"/>
    <w:basedOn w:val="CommentText"/>
    <w:next w:val="CommentText"/>
    <w:link w:val="CommentSubjectChar"/>
    <w:uiPriority w:val="99"/>
    <w:semiHidden/>
    <w:unhideWhenUsed/>
    <w:rsid w:val="006C5891"/>
    <w:rPr>
      <w:b/>
      <w:bCs/>
    </w:rPr>
  </w:style>
  <w:style w:type="character" w:customStyle="1" w:styleId="CommentSubjectChar">
    <w:name w:val="Comment Subject Char"/>
    <w:basedOn w:val="CommentTextChar"/>
    <w:link w:val="CommentSubject"/>
    <w:uiPriority w:val="99"/>
    <w:semiHidden/>
    <w:rsid w:val="006C5891"/>
    <w:rPr>
      <w:b/>
      <w:bCs/>
      <w:sz w:val="20"/>
      <w:szCs w:val="20"/>
    </w:rPr>
  </w:style>
  <w:style w:type="character" w:styleId="UnresolvedMention">
    <w:name w:val="Unresolved Mention"/>
    <w:basedOn w:val="DefaultParagraphFont"/>
    <w:uiPriority w:val="99"/>
    <w:rsid w:val="00700E5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hungersolutionsny.org/healthy-school-meals-for-all/" TargetMode="External"/><Relationship Id="rId13" Type="http://schemas.openxmlformats.org/officeDocument/2006/relationships/hyperlink" Target="https://hungersolutionsny.org/healthy-school-meals-for-al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ungersolutionsny.org/healthy-school-meals-for-all/" TargetMode="External"/><Relationship Id="rId12" Type="http://schemas.openxmlformats.org/officeDocument/2006/relationships/hyperlink" Target="https://davidsandman.medium.com/free-school-meals-when-the-feds-step-back-states-step-up-6febc81eceb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frac.org/wp-content/uploads/SchoolMealsForAll.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hungersolutionsny.org/healthy-school-meals-for-all/" TargetMode="External"/><Relationship Id="rId4" Type="http://schemas.openxmlformats.org/officeDocument/2006/relationships/webSettings" Target="webSettings.xml"/><Relationship Id="rId9" Type="http://schemas.openxmlformats.org/officeDocument/2006/relationships/hyperlink" Target="https://hungersolutionsny.org/healthy-school-meals-for-all/" TargetMode="External"/><Relationship Id="rId14" Type="http://schemas.openxmlformats.org/officeDocument/2006/relationships/hyperlink" Target="https://hungersolutionsny.org/healthy-school-meals-for-a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SG Primary Palette">
      <a:dk1>
        <a:srgbClr val="2D2E2C"/>
      </a:dk1>
      <a:lt1>
        <a:srgbClr val="FFFFFF"/>
      </a:lt1>
      <a:dk2>
        <a:srgbClr val="151413"/>
      </a:dk2>
      <a:lt2>
        <a:srgbClr val="5E5F5C"/>
      </a:lt2>
      <a:accent1>
        <a:srgbClr val="0078AA"/>
      </a:accent1>
      <a:accent2>
        <a:srgbClr val="263870"/>
      </a:accent2>
      <a:accent3>
        <a:srgbClr val="BE242B"/>
      </a:accent3>
      <a:accent4>
        <a:srgbClr val="E59D43"/>
      </a:accent4>
      <a:accent5>
        <a:srgbClr val="D64F2A"/>
      </a:accent5>
      <a:accent6>
        <a:srgbClr val="51264C"/>
      </a:accent6>
      <a:hlink>
        <a:srgbClr val="0078AA"/>
      </a:hlink>
      <a:folHlink>
        <a:srgbClr val="14233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HzlhdsazbPOuYbZ9YZIKHj3JQ==">AMUW2mXkOIl8vcG0wZwu9eUzgBDDyL28cguYU9i0qazJOL9MvoeJuT/FZ6xmYDMa1ci+InXRnQk5HpMnPHFReEBXpFhSdHr9Spo51LIvTSsIda8C6/tYHmI=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2602</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Yeager</dc:creator>
  <cp:lastModifiedBy>Kayla Liszewski</cp:lastModifiedBy>
  <cp:revision>2</cp:revision>
  <dcterms:created xsi:type="dcterms:W3CDTF">2022-10-28T15:32:00Z</dcterms:created>
  <dcterms:modified xsi:type="dcterms:W3CDTF">2022-10-28T15:32:00Z</dcterms:modified>
</cp:coreProperties>
</file>